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FD" w:rsidRDefault="003F57FD">
      <w:pPr>
        <w:pStyle w:val="Plattetekst3"/>
        <w:jc w:val="center"/>
        <w:rPr>
          <w:sz w:val="24"/>
          <w:szCs w:val="24"/>
        </w:rPr>
      </w:pPr>
      <w:r>
        <w:rPr>
          <w:sz w:val="24"/>
          <w:szCs w:val="24"/>
        </w:rPr>
        <w:t>Korfbalvereniging IJsselvogels</w:t>
      </w:r>
    </w:p>
    <w:p w:rsidR="003B2271" w:rsidRDefault="003B2271">
      <w:pPr>
        <w:pStyle w:val="Plattetekst3"/>
        <w:jc w:val="center"/>
        <w:rPr>
          <w:sz w:val="24"/>
          <w:szCs w:val="24"/>
        </w:rPr>
      </w:pPr>
    </w:p>
    <w:p w:rsidR="009A4717" w:rsidRDefault="009A4717">
      <w:pPr>
        <w:pStyle w:val="Plattetekst3"/>
        <w:jc w:val="center"/>
        <w:rPr>
          <w:sz w:val="24"/>
          <w:szCs w:val="24"/>
        </w:rPr>
      </w:pPr>
    </w:p>
    <w:p w:rsidR="009A4717" w:rsidRDefault="009A4717">
      <w:pPr>
        <w:pStyle w:val="Plattetekst3"/>
        <w:jc w:val="center"/>
        <w:rPr>
          <w:sz w:val="24"/>
          <w:szCs w:val="24"/>
        </w:rPr>
      </w:pPr>
    </w:p>
    <w:p w:rsidR="003F57FD" w:rsidRDefault="003F57FD">
      <w:pPr>
        <w:pStyle w:val="Plattetekst3"/>
      </w:pPr>
    </w:p>
    <w:p w:rsidR="003F57FD" w:rsidRDefault="003F57FD">
      <w:pPr>
        <w:pStyle w:val="Plattetekst3"/>
      </w:pPr>
      <w:r>
        <w:t xml:space="preserve">Notulen van de </w:t>
      </w:r>
      <w:r w:rsidR="00106FE1">
        <w:t xml:space="preserve">EXTRA </w:t>
      </w:r>
      <w:r>
        <w:t>Ledenvergadering</w:t>
      </w:r>
      <w:r w:rsidR="005B45A7">
        <w:t xml:space="preserve"> over de veldaanpassing</w:t>
      </w:r>
      <w:r>
        <w:t xml:space="preserve">, gehouden op </w:t>
      </w:r>
      <w:r w:rsidR="00E72900">
        <w:t xml:space="preserve">donderdag </w:t>
      </w:r>
      <w:bookmarkStart w:id="0" w:name="_GoBack"/>
      <w:bookmarkEnd w:id="0"/>
      <w:r w:rsidR="00106FE1">
        <w:t xml:space="preserve">7 </w:t>
      </w:r>
      <w:r w:rsidR="005B45A7">
        <w:t>mei</w:t>
      </w:r>
      <w:r w:rsidR="00106FE1">
        <w:t xml:space="preserve"> 2015</w:t>
      </w:r>
      <w:r w:rsidR="00125841">
        <w:t xml:space="preserve"> </w:t>
      </w:r>
      <w:r>
        <w:t>om 2</w:t>
      </w:r>
      <w:r w:rsidR="005B45A7">
        <w:t>2</w:t>
      </w:r>
      <w:r>
        <w:t>.00 uur in het clubhuis "De Verlenging".</w:t>
      </w:r>
    </w:p>
    <w:p w:rsidR="00524A39" w:rsidRDefault="00524A39">
      <w:pPr>
        <w:pStyle w:val="Plattetekst3"/>
      </w:pPr>
    </w:p>
    <w:p w:rsidR="006C0647" w:rsidRDefault="006C0647"/>
    <w:p w:rsidR="00ED265D" w:rsidRDefault="003F57FD">
      <w:r>
        <w:t xml:space="preserve">Aanwezig: </w:t>
      </w:r>
      <w:r w:rsidR="005B45A7">
        <w:t>47</w:t>
      </w:r>
      <w:r>
        <w:t xml:space="preserve"> leden</w:t>
      </w:r>
      <w:r w:rsidR="006D2CAF">
        <w:t>, inclusief bestuur</w:t>
      </w:r>
      <w:r>
        <w:t>.</w:t>
      </w:r>
      <w:r w:rsidR="00820019">
        <w:t xml:space="preserve"> Zie presentielijst, behorende bij deze notulen.</w:t>
      </w:r>
    </w:p>
    <w:p w:rsidR="007B4666" w:rsidRDefault="007B4666"/>
    <w:p w:rsidR="005B45A7" w:rsidRDefault="005B45A7"/>
    <w:p w:rsidR="005B45A7" w:rsidRDefault="005B45A7"/>
    <w:p w:rsidR="009A4717" w:rsidRDefault="005B45A7">
      <w:r>
        <w:t>De voorzitter opent de extra ledenvergadering en geeft een toelichting op de voorgeschiedenis en aanleiding tot het houden van de ledenvergadering over het voorstel om de belijning op het veld aan te passen.</w:t>
      </w:r>
      <w:r w:rsidR="00ED3B32">
        <w:t xml:space="preserve"> </w:t>
      </w:r>
    </w:p>
    <w:p w:rsidR="00ED3B32" w:rsidRDefault="00ED3B32">
      <w:r>
        <w:t xml:space="preserve">Marco Slob geeft namens het bestuur een toelichting op de totstandkoming en de inhoud van het plan en gaat in op de financiering. </w:t>
      </w:r>
    </w:p>
    <w:p w:rsidR="00ED3B32" w:rsidRDefault="00ED3B32">
      <w:r>
        <w:t>Verwezen wordt naar de tekst van deze toelichtingen die is opgenomen in de bijlagen bij deze notulen:</w:t>
      </w:r>
    </w:p>
    <w:p w:rsidR="00ED3B32" w:rsidRDefault="00ED3B32" w:rsidP="00ED3B32">
      <w:pPr>
        <w:pStyle w:val="Lijstalinea"/>
        <w:numPr>
          <w:ilvl w:val="0"/>
          <w:numId w:val="11"/>
        </w:numPr>
      </w:pPr>
      <w:r>
        <w:t>Van de voorzitter 8 mei 2015</w:t>
      </w:r>
    </w:p>
    <w:p w:rsidR="00ED3B32" w:rsidRDefault="00ED3B32" w:rsidP="00ED3B32">
      <w:pPr>
        <w:pStyle w:val="Lijstalinea"/>
        <w:numPr>
          <w:ilvl w:val="0"/>
          <w:numId w:val="11"/>
        </w:numPr>
      </w:pPr>
      <w:r>
        <w:t>Presentatie veldaanpassing</w:t>
      </w:r>
    </w:p>
    <w:p w:rsidR="00ED3B32" w:rsidRDefault="00ED3B32" w:rsidP="00ED3B32">
      <w:r>
        <w:t>Beide teksten zijn te vinden op de website en zijn onderdeel van deze notulen.</w:t>
      </w:r>
    </w:p>
    <w:p w:rsidR="00ED3B32" w:rsidRDefault="00ED3B32" w:rsidP="00ED3B32"/>
    <w:p w:rsidR="00ED3B32" w:rsidRDefault="00ED3B32" w:rsidP="00ED3B32">
      <w:r>
        <w:t xml:space="preserve">Rob </w:t>
      </w:r>
      <w:proofErr w:type="spellStart"/>
      <w:r>
        <w:t>Reijm</w:t>
      </w:r>
      <w:proofErr w:type="spellEnd"/>
      <w:r>
        <w:t xml:space="preserve"> vraagt of de veldaanpassing nog consequenties heeft voor de opstelling/afstelling van de lichtmasten. De voorzitter antwoordt dat we proefondervindelijk zullen moeten bezien of hiervan sprake is. </w:t>
      </w:r>
    </w:p>
    <w:p w:rsidR="00ED3B32" w:rsidRDefault="00ED3B32" w:rsidP="00ED3B32">
      <w:r>
        <w:t xml:space="preserve">Onder de aanwezigen is er breed waardering voor de door sponsors toegezegde bijdragen in de kosten en de aanpak om deze financiering rond te krijgen. Tevens bestaat er de bereidheid om via een actie onder de leden, het verkopen van loten, het bedrag bij elkaar te krijgen voor het realiseren van een doek aan de noordzijde van het veld met daarop de namen van alle sponsors die de veldaanpassing mogelijk hebben gemaakt. </w:t>
      </w:r>
    </w:p>
    <w:p w:rsidR="00ED3B32" w:rsidRDefault="00ED3B32" w:rsidP="00ED3B32"/>
    <w:p w:rsidR="00ED3B32" w:rsidRDefault="00ED3B32" w:rsidP="00ED3B32">
      <w:r>
        <w:t xml:space="preserve">De voorzitter </w:t>
      </w:r>
      <w:r w:rsidR="00D90566">
        <w:t>geeft een nadere toelichting op het door de le</w:t>
      </w:r>
      <w:r w:rsidR="00467876">
        <w:t>denvergadering te nemen besluit. Hij vraagt de leden akkoord te gaan met:</w:t>
      </w:r>
    </w:p>
    <w:p w:rsidR="00467876" w:rsidRDefault="00467876" w:rsidP="00ED3B32"/>
    <w:p w:rsidR="00467876" w:rsidRDefault="00467876" w:rsidP="00467876">
      <w:pPr>
        <w:pStyle w:val="Lijstalinea"/>
        <w:numPr>
          <w:ilvl w:val="0"/>
          <w:numId w:val="11"/>
        </w:numPr>
      </w:pPr>
      <w:r>
        <w:t>De aanleg die in mei 2015 plaatsvindt</w:t>
      </w:r>
    </w:p>
    <w:p w:rsidR="00467876" w:rsidRDefault="00467876" w:rsidP="00467876">
      <w:pPr>
        <w:pStyle w:val="Lijstalinea"/>
        <w:numPr>
          <w:ilvl w:val="0"/>
          <w:numId w:val="11"/>
        </w:numPr>
      </w:pPr>
      <w:r>
        <w:t xml:space="preserve">Een verwacht risico voor de vereniging van 2.000-3.000,- </w:t>
      </w:r>
    </w:p>
    <w:p w:rsidR="00467876" w:rsidRDefault="00467876" w:rsidP="00467876">
      <w:pPr>
        <w:pStyle w:val="Lijstalinea"/>
        <w:numPr>
          <w:ilvl w:val="0"/>
          <w:numId w:val="11"/>
        </w:numPr>
      </w:pPr>
      <w:r>
        <w:t>Dit risico verkleind wordt tot een uitgave van € 1.000,- door inzet van leden</w:t>
      </w:r>
    </w:p>
    <w:p w:rsidR="00467876" w:rsidRDefault="00467876" w:rsidP="00467876">
      <w:pPr>
        <w:pStyle w:val="Lijstalinea"/>
        <w:numPr>
          <w:ilvl w:val="0"/>
          <w:numId w:val="11"/>
        </w:numPr>
      </w:pPr>
      <w:r>
        <w:t>De overige financiering via langdurige sponsorafspraken wordt ondergebracht bij bestaande sponsors</w:t>
      </w:r>
    </w:p>
    <w:p w:rsidR="00467876" w:rsidRDefault="00467876" w:rsidP="00467876"/>
    <w:p w:rsidR="00ED3B32" w:rsidRDefault="00467876" w:rsidP="00ED3B32">
      <w:r>
        <w:t>Na stemming wordt unaniem besloten om akkoord te gaan met dit voorstel.</w:t>
      </w:r>
    </w:p>
    <w:p w:rsidR="009A4717" w:rsidRDefault="009A4717" w:rsidP="009A4717">
      <w:pPr>
        <w:jc w:val="left"/>
        <w:rPr>
          <w:u w:val="single"/>
        </w:rPr>
      </w:pPr>
    </w:p>
    <w:p w:rsidR="009A4717" w:rsidRDefault="009A4717" w:rsidP="009A4717">
      <w:pPr>
        <w:jc w:val="left"/>
        <w:rPr>
          <w:u w:val="single"/>
        </w:rPr>
      </w:pPr>
    </w:p>
    <w:p w:rsidR="009A4717" w:rsidRDefault="009A4717" w:rsidP="009A4717">
      <w:pPr>
        <w:jc w:val="left"/>
        <w:rPr>
          <w:u w:val="single"/>
        </w:rPr>
      </w:pPr>
    </w:p>
    <w:p w:rsidR="009A4717" w:rsidRDefault="009A4717" w:rsidP="009A4717">
      <w:pPr>
        <w:jc w:val="left"/>
        <w:rPr>
          <w:u w:val="single"/>
        </w:rPr>
      </w:pPr>
    </w:p>
    <w:p w:rsidR="009A4717" w:rsidRDefault="009A4717" w:rsidP="009A4717">
      <w:pPr>
        <w:jc w:val="left"/>
      </w:pPr>
      <w:r>
        <w:t xml:space="preserve">Aldus vastgesteld in de ledenvergadering van </w:t>
      </w:r>
      <w:r w:rsidR="005B45A7">
        <w:t xml:space="preserve">28 oktober </w:t>
      </w:r>
      <w:r>
        <w:t>2015,</w:t>
      </w:r>
    </w:p>
    <w:p w:rsidR="009A4717" w:rsidRDefault="009A4717" w:rsidP="009A4717">
      <w:pPr>
        <w:jc w:val="left"/>
      </w:pPr>
      <w:r>
        <w:t>De voorzitter,</w:t>
      </w:r>
      <w:r>
        <w:tab/>
      </w:r>
      <w:r>
        <w:tab/>
      </w:r>
      <w:r>
        <w:tab/>
      </w:r>
      <w:r>
        <w:tab/>
        <w:t>De secretaris,</w:t>
      </w:r>
    </w:p>
    <w:p w:rsidR="009A4717" w:rsidRDefault="009A4717" w:rsidP="009A4717">
      <w:pPr>
        <w:jc w:val="left"/>
      </w:pPr>
    </w:p>
    <w:p w:rsidR="009A4717" w:rsidRDefault="009A4717" w:rsidP="009A4717">
      <w:pPr>
        <w:jc w:val="left"/>
      </w:pPr>
    </w:p>
    <w:p w:rsidR="009A4717" w:rsidRDefault="009A4717" w:rsidP="009A4717">
      <w:pPr>
        <w:jc w:val="left"/>
      </w:pPr>
    </w:p>
    <w:p w:rsidR="009A4717" w:rsidRDefault="009A4717" w:rsidP="009A4717">
      <w:pPr>
        <w:jc w:val="left"/>
      </w:pPr>
    </w:p>
    <w:p w:rsidR="009A4717" w:rsidRPr="009A4717" w:rsidRDefault="009A4717" w:rsidP="009A4717">
      <w:pPr>
        <w:jc w:val="left"/>
      </w:pPr>
      <w:r>
        <w:t>H.J. Bos</w:t>
      </w:r>
      <w:r>
        <w:tab/>
      </w:r>
      <w:r>
        <w:tab/>
      </w:r>
      <w:r>
        <w:tab/>
      </w:r>
      <w:r>
        <w:tab/>
        <w:t>J. Bleijenberg.</w:t>
      </w:r>
    </w:p>
    <w:p w:rsidR="009A4717" w:rsidRDefault="009A4717" w:rsidP="009A4717">
      <w:pPr>
        <w:jc w:val="left"/>
        <w:rPr>
          <w:u w:val="single"/>
        </w:rPr>
      </w:pPr>
    </w:p>
    <w:p w:rsidR="00627F87" w:rsidRDefault="00627F87" w:rsidP="009A4717">
      <w:pPr>
        <w:jc w:val="left"/>
        <w:rPr>
          <w:u w:val="single"/>
        </w:rPr>
      </w:pPr>
    </w:p>
    <w:p w:rsidR="00467876" w:rsidRDefault="009A4717" w:rsidP="009A4717">
      <w:pPr>
        <w:jc w:val="left"/>
      </w:pPr>
      <w:r>
        <w:rPr>
          <w:u w:val="single"/>
        </w:rPr>
        <w:t>Bijlage bij de notulen:</w:t>
      </w:r>
      <w:r w:rsidR="00627F87">
        <w:t xml:space="preserve">  </w:t>
      </w:r>
    </w:p>
    <w:p w:rsidR="009A4717" w:rsidRDefault="00467876" w:rsidP="00467876">
      <w:pPr>
        <w:pStyle w:val="Lijstalinea"/>
        <w:numPr>
          <w:ilvl w:val="0"/>
          <w:numId w:val="11"/>
        </w:numPr>
        <w:jc w:val="left"/>
      </w:pPr>
      <w:r>
        <w:t>P</w:t>
      </w:r>
      <w:r w:rsidR="009A4717">
        <w:t>resentielijst</w:t>
      </w:r>
    </w:p>
    <w:p w:rsidR="00467876" w:rsidRDefault="00467876" w:rsidP="00467876">
      <w:pPr>
        <w:pStyle w:val="Lijstalinea"/>
        <w:numPr>
          <w:ilvl w:val="0"/>
          <w:numId w:val="11"/>
        </w:numPr>
        <w:jc w:val="left"/>
      </w:pPr>
      <w:r>
        <w:t>Van de voorzitter 8 mei 2015</w:t>
      </w:r>
    </w:p>
    <w:p w:rsidR="00467876" w:rsidRPr="009A4717" w:rsidRDefault="00467876" w:rsidP="00467876">
      <w:pPr>
        <w:pStyle w:val="Lijstalinea"/>
        <w:numPr>
          <w:ilvl w:val="0"/>
          <w:numId w:val="11"/>
        </w:numPr>
        <w:jc w:val="left"/>
      </w:pPr>
      <w:r>
        <w:t>Presentatie veldaanpassing 7 mei 2015</w:t>
      </w:r>
    </w:p>
    <w:sectPr w:rsidR="00467876" w:rsidRPr="009A4717" w:rsidSect="00627F87">
      <w:footerReference w:type="even" r:id="rId8"/>
      <w:footerReference w:type="default" r:id="rId9"/>
      <w:pgSz w:w="11907" w:h="16840"/>
      <w:pgMar w:top="1411" w:right="1411" w:bottom="284" w:left="1411" w:header="706" w:footer="70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EB0" w:rsidRDefault="00EF3EB0">
      <w:r>
        <w:separator/>
      </w:r>
    </w:p>
  </w:endnote>
  <w:endnote w:type="continuationSeparator" w:id="0">
    <w:p w:rsidR="00EF3EB0" w:rsidRDefault="00EF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C6" w:rsidRDefault="009D19C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9D19C6" w:rsidRDefault="009D19C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C6" w:rsidRDefault="009D19C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72900">
      <w:rPr>
        <w:rStyle w:val="Paginanummer"/>
        <w:noProof/>
      </w:rPr>
      <w:t>1</w:t>
    </w:r>
    <w:r>
      <w:rPr>
        <w:rStyle w:val="Paginanummer"/>
      </w:rPr>
      <w:fldChar w:fldCharType="end"/>
    </w:r>
  </w:p>
  <w:p w:rsidR="009D19C6" w:rsidRDefault="009D19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EB0" w:rsidRDefault="00EF3EB0">
      <w:r>
        <w:separator/>
      </w:r>
    </w:p>
  </w:footnote>
  <w:footnote w:type="continuationSeparator" w:id="0">
    <w:p w:rsidR="00EF3EB0" w:rsidRDefault="00EF3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1E38"/>
    <w:multiLevelType w:val="hybridMultilevel"/>
    <w:tmpl w:val="E960846E"/>
    <w:lvl w:ilvl="0" w:tplc="BCA22DF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107870"/>
    <w:multiLevelType w:val="multilevel"/>
    <w:tmpl w:val="562E77C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1FBD42C6"/>
    <w:multiLevelType w:val="hybridMultilevel"/>
    <w:tmpl w:val="E8861E2C"/>
    <w:lvl w:ilvl="0" w:tplc="09741D6A">
      <w:start w:val="4"/>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316114B"/>
    <w:multiLevelType w:val="hybridMultilevel"/>
    <w:tmpl w:val="6E565FE6"/>
    <w:lvl w:ilvl="0" w:tplc="F1A04B98">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3DC2F37"/>
    <w:multiLevelType w:val="hybridMultilevel"/>
    <w:tmpl w:val="65AAA5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DD97CB4"/>
    <w:multiLevelType w:val="hybridMultilevel"/>
    <w:tmpl w:val="6414C79A"/>
    <w:lvl w:ilvl="0" w:tplc="1636963E">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086095E"/>
    <w:multiLevelType w:val="hybridMultilevel"/>
    <w:tmpl w:val="19CAE338"/>
    <w:lvl w:ilvl="0" w:tplc="EB7EFD68">
      <w:start w:val="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
    <w:nsid w:val="45F80F15"/>
    <w:multiLevelType w:val="hybridMultilevel"/>
    <w:tmpl w:val="FDF8B5D0"/>
    <w:lvl w:ilvl="0" w:tplc="123A7BFC">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8">
    <w:nsid w:val="572E3F81"/>
    <w:multiLevelType w:val="hybridMultilevel"/>
    <w:tmpl w:val="1494C748"/>
    <w:lvl w:ilvl="0" w:tplc="0413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BC1B1F"/>
    <w:multiLevelType w:val="hybridMultilevel"/>
    <w:tmpl w:val="6E6C8922"/>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6D651D22"/>
    <w:multiLevelType w:val="hybridMultilevel"/>
    <w:tmpl w:val="01D0C8EC"/>
    <w:lvl w:ilvl="0" w:tplc="9FDA0840">
      <w:start w:val="2"/>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6"/>
  </w:num>
  <w:num w:numId="3">
    <w:abstractNumId w:val="2"/>
  </w:num>
  <w:num w:numId="4">
    <w:abstractNumId w:val="10"/>
  </w:num>
  <w:num w:numId="5">
    <w:abstractNumId w:val="4"/>
  </w:num>
  <w:num w:numId="6">
    <w:abstractNumId w:val="8"/>
  </w:num>
  <w:num w:numId="7">
    <w:abstractNumId w:val="7"/>
  </w:num>
  <w:num w:numId="8">
    <w:abstractNumId w:val="9"/>
  </w:num>
  <w:num w:numId="9">
    <w:abstractNumId w:val="5"/>
  </w:num>
  <w:num w:numId="10">
    <w:abstractNumId w:val="0"/>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89"/>
    <w:rsid w:val="00002519"/>
    <w:rsid w:val="00005587"/>
    <w:rsid w:val="00034CBB"/>
    <w:rsid w:val="00046DD8"/>
    <w:rsid w:val="00085D68"/>
    <w:rsid w:val="000A6F69"/>
    <w:rsid w:val="000B0260"/>
    <w:rsid w:val="000B034E"/>
    <w:rsid w:val="000B77D4"/>
    <w:rsid w:val="000E7DE0"/>
    <w:rsid w:val="000F5310"/>
    <w:rsid w:val="001012E5"/>
    <w:rsid w:val="00106FE1"/>
    <w:rsid w:val="0011423A"/>
    <w:rsid w:val="00125841"/>
    <w:rsid w:val="00137AD1"/>
    <w:rsid w:val="00152912"/>
    <w:rsid w:val="00156C22"/>
    <w:rsid w:val="00157863"/>
    <w:rsid w:val="00185030"/>
    <w:rsid w:val="001A074B"/>
    <w:rsid w:val="001B68BC"/>
    <w:rsid w:val="001F3124"/>
    <w:rsid w:val="002277E5"/>
    <w:rsid w:val="00237687"/>
    <w:rsid w:val="00261119"/>
    <w:rsid w:val="00264939"/>
    <w:rsid w:val="00273C30"/>
    <w:rsid w:val="00283DCD"/>
    <w:rsid w:val="002A184C"/>
    <w:rsid w:val="002D003F"/>
    <w:rsid w:val="002D01E1"/>
    <w:rsid w:val="002D465E"/>
    <w:rsid w:val="003320A2"/>
    <w:rsid w:val="0034315C"/>
    <w:rsid w:val="003710AC"/>
    <w:rsid w:val="00373D0C"/>
    <w:rsid w:val="003844C3"/>
    <w:rsid w:val="00384D21"/>
    <w:rsid w:val="003A5066"/>
    <w:rsid w:val="003A513C"/>
    <w:rsid w:val="003B10F2"/>
    <w:rsid w:val="003B2271"/>
    <w:rsid w:val="003B69AE"/>
    <w:rsid w:val="003D35BF"/>
    <w:rsid w:val="003F57FD"/>
    <w:rsid w:val="004073C1"/>
    <w:rsid w:val="00414828"/>
    <w:rsid w:val="00416AA5"/>
    <w:rsid w:val="004200FE"/>
    <w:rsid w:val="0042442B"/>
    <w:rsid w:val="00424EDD"/>
    <w:rsid w:val="00430630"/>
    <w:rsid w:val="00430E8E"/>
    <w:rsid w:val="00450BD9"/>
    <w:rsid w:val="004555C8"/>
    <w:rsid w:val="0046736A"/>
    <w:rsid w:val="00467876"/>
    <w:rsid w:val="00475DA8"/>
    <w:rsid w:val="0048650E"/>
    <w:rsid w:val="004B4B2C"/>
    <w:rsid w:val="004E5A9C"/>
    <w:rsid w:val="004F5388"/>
    <w:rsid w:val="00524A39"/>
    <w:rsid w:val="005272C2"/>
    <w:rsid w:val="0055139B"/>
    <w:rsid w:val="005648D1"/>
    <w:rsid w:val="00571A89"/>
    <w:rsid w:val="005825A7"/>
    <w:rsid w:val="00582DA8"/>
    <w:rsid w:val="00592BC3"/>
    <w:rsid w:val="00592E6F"/>
    <w:rsid w:val="00593481"/>
    <w:rsid w:val="005B080D"/>
    <w:rsid w:val="005B3A11"/>
    <w:rsid w:val="005B45A7"/>
    <w:rsid w:val="005B4E4F"/>
    <w:rsid w:val="005C7BCC"/>
    <w:rsid w:val="005E57B9"/>
    <w:rsid w:val="005F0618"/>
    <w:rsid w:val="0062521F"/>
    <w:rsid w:val="00626538"/>
    <w:rsid w:val="00627F87"/>
    <w:rsid w:val="00651762"/>
    <w:rsid w:val="006523FD"/>
    <w:rsid w:val="0065590D"/>
    <w:rsid w:val="006628D7"/>
    <w:rsid w:val="00686B9E"/>
    <w:rsid w:val="006A3069"/>
    <w:rsid w:val="006C0647"/>
    <w:rsid w:val="006C394F"/>
    <w:rsid w:val="006D2CAF"/>
    <w:rsid w:val="006D2E7C"/>
    <w:rsid w:val="006D5A2A"/>
    <w:rsid w:val="006F5188"/>
    <w:rsid w:val="007048CD"/>
    <w:rsid w:val="00711B93"/>
    <w:rsid w:val="00722A09"/>
    <w:rsid w:val="0073007F"/>
    <w:rsid w:val="00742B0C"/>
    <w:rsid w:val="00750B99"/>
    <w:rsid w:val="00777A60"/>
    <w:rsid w:val="0078207B"/>
    <w:rsid w:val="007831AC"/>
    <w:rsid w:val="007916D4"/>
    <w:rsid w:val="007A23CC"/>
    <w:rsid w:val="007B440D"/>
    <w:rsid w:val="007B4666"/>
    <w:rsid w:val="007C145C"/>
    <w:rsid w:val="007D06D0"/>
    <w:rsid w:val="007E148F"/>
    <w:rsid w:val="00800BC5"/>
    <w:rsid w:val="00820019"/>
    <w:rsid w:val="00830B14"/>
    <w:rsid w:val="00837911"/>
    <w:rsid w:val="00847C46"/>
    <w:rsid w:val="008557EB"/>
    <w:rsid w:val="008650AF"/>
    <w:rsid w:val="008734C5"/>
    <w:rsid w:val="00880763"/>
    <w:rsid w:val="00886F31"/>
    <w:rsid w:val="008B6E72"/>
    <w:rsid w:val="008C1023"/>
    <w:rsid w:val="008D081C"/>
    <w:rsid w:val="008F08F8"/>
    <w:rsid w:val="00900CD3"/>
    <w:rsid w:val="00901FEE"/>
    <w:rsid w:val="00923409"/>
    <w:rsid w:val="00923749"/>
    <w:rsid w:val="00936CC6"/>
    <w:rsid w:val="00944608"/>
    <w:rsid w:val="0094673E"/>
    <w:rsid w:val="009500EA"/>
    <w:rsid w:val="00955E45"/>
    <w:rsid w:val="0096591B"/>
    <w:rsid w:val="009935F7"/>
    <w:rsid w:val="009A4717"/>
    <w:rsid w:val="009B2C82"/>
    <w:rsid w:val="009D19C6"/>
    <w:rsid w:val="009E049F"/>
    <w:rsid w:val="009E6D67"/>
    <w:rsid w:val="009E7A98"/>
    <w:rsid w:val="00A111B0"/>
    <w:rsid w:val="00A1194F"/>
    <w:rsid w:val="00A641BA"/>
    <w:rsid w:val="00AB51D6"/>
    <w:rsid w:val="00AB6D0B"/>
    <w:rsid w:val="00AE0BAA"/>
    <w:rsid w:val="00AE309A"/>
    <w:rsid w:val="00AE49E4"/>
    <w:rsid w:val="00AE73B5"/>
    <w:rsid w:val="00B02268"/>
    <w:rsid w:val="00B033B6"/>
    <w:rsid w:val="00B3658C"/>
    <w:rsid w:val="00B4047B"/>
    <w:rsid w:val="00B66ABB"/>
    <w:rsid w:val="00B74A30"/>
    <w:rsid w:val="00B75A9B"/>
    <w:rsid w:val="00BA0EB1"/>
    <w:rsid w:val="00BA29AE"/>
    <w:rsid w:val="00BC004B"/>
    <w:rsid w:val="00BD1BF3"/>
    <w:rsid w:val="00BE1555"/>
    <w:rsid w:val="00BE5251"/>
    <w:rsid w:val="00BF5684"/>
    <w:rsid w:val="00BF6C2B"/>
    <w:rsid w:val="00C016EB"/>
    <w:rsid w:val="00C050F8"/>
    <w:rsid w:val="00C07AFB"/>
    <w:rsid w:val="00C13762"/>
    <w:rsid w:val="00C247F5"/>
    <w:rsid w:val="00C24E50"/>
    <w:rsid w:val="00C25DC9"/>
    <w:rsid w:val="00C46E52"/>
    <w:rsid w:val="00C51AFC"/>
    <w:rsid w:val="00C723F5"/>
    <w:rsid w:val="00C81784"/>
    <w:rsid w:val="00CB7879"/>
    <w:rsid w:val="00CE1E66"/>
    <w:rsid w:val="00CF055F"/>
    <w:rsid w:val="00CF6544"/>
    <w:rsid w:val="00CF7BA7"/>
    <w:rsid w:val="00D13792"/>
    <w:rsid w:val="00D22100"/>
    <w:rsid w:val="00D35AF0"/>
    <w:rsid w:val="00D54B11"/>
    <w:rsid w:val="00D76DD9"/>
    <w:rsid w:val="00D854A6"/>
    <w:rsid w:val="00D90566"/>
    <w:rsid w:val="00D94E03"/>
    <w:rsid w:val="00D952B0"/>
    <w:rsid w:val="00DD0A11"/>
    <w:rsid w:val="00DE024E"/>
    <w:rsid w:val="00DE0E2F"/>
    <w:rsid w:val="00DE5D4D"/>
    <w:rsid w:val="00DF0F3D"/>
    <w:rsid w:val="00DF245D"/>
    <w:rsid w:val="00E024AA"/>
    <w:rsid w:val="00E027C6"/>
    <w:rsid w:val="00E426FB"/>
    <w:rsid w:val="00E42989"/>
    <w:rsid w:val="00E46298"/>
    <w:rsid w:val="00E60FEC"/>
    <w:rsid w:val="00E6593F"/>
    <w:rsid w:val="00E72900"/>
    <w:rsid w:val="00E75A71"/>
    <w:rsid w:val="00EA6EDE"/>
    <w:rsid w:val="00ED141E"/>
    <w:rsid w:val="00ED265D"/>
    <w:rsid w:val="00ED3B32"/>
    <w:rsid w:val="00EE4FF5"/>
    <w:rsid w:val="00EF3EB0"/>
    <w:rsid w:val="00EF7EC7"/>
    <w:rsid w:val="00F01B4A"/>
    <w:rsid w:val="00F127AA"/>
    <w:rsid w:val="00F509CB"/>
    <w:rsid w:val="00F54E90"/>
    <w:rsid w:val="00F55F52"/>
    <w:rsid w:val="00FC02C2"/>
    <w:rsid w:val="00FD09AE"/>
    <w:rsid w:val="00FD3387"/>
    <w:rsid w:val="00FE132E"/>
    <w:rsid w:val="00FE363E"/>
    <w:rsid w:val="00FF20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jc w:val="both"/>
    </w:pPr>
    <w:rPr>
      <w:rFonts w:ascii="Arial" w:hAnsi="Arial"/>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outlineLvl w:val="1"/>
    </w:pPr>
    <w:rPr>
      <w:u w:val="single"/>
    </w:rPr>
  </w:style>
  <w:style w:type="paragraph" w:styleId="Kop3">
    <w:name w:val="heading 3"/>
    <w:basedOn w:val="Standaard"/>
    <w:next w:val="Standaard"/>
    <w:qFormat/>
    <w:pPr>
      <w:keepNext/>
      <w:ind w:left="708"/>
      <w:outlineLvl w:val="2"/>
    </w:pPr>
    <w:rPr>
      <w:b/>
    </w:rPr>
  </w:style>
  <w:style w:type="paragraph" w:styleId="Kop4">
    <w:name w:val="heading 4"/>
    <w:basedOn w:val="Standaard"/>
    <w:next w:val="Standaard"/>
    <w:qFormat/>
    <w:pPr>
      <w:keepNext/>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20"/>
    </w:pPr>
  </w:style>
  <w:style w:type="paragraph" w:styleId="Plattetekstinspringen2">
    <w:name w:val="Body Text Indent 2"/>
    <w:basedOn w:val="Standaard"/>
    <w:pPr>
      <w:ind w:left="708"/>
    </w:pPr>
  </w:style>
  <w:style w:type="paragraph" w:styleId="Plattetekst">
    <w:name w:val="Body Text"/>
    <w:basedOn w:val="Standaard"/>
    <w:pPr>
      <w:widowControl w:val="0"/>
      <w:tabs>
        <w:tab w:val="left" w:pos="-1440"/>
        <w:tab w:val="left" w:pos="-720"/>
      </w:tabs>
    </w:pPr>
    <w:rPr>
      <w:rFonts w:ascii="Courier New" w:hAnsi="Courier New"/>
      <w:snapToGrid w:val="0"/>
      <w:spacing w:val="-3"/>
      <w:sz w:val="24"/>
    </w:rPr>
  </w:style>
  <w:style w:type="paragraph" w:styleId="Plattetekstinspringen3">
    <w:name w:val="Body Text Indent 3"/>
    <w:basedOn w:val="Standaard"/>
    <w:pPr>
      <w:ind w:left="705"/>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Plattetekst2">
    <w:name w:val="Body Text 2"/>
    <w:basedOn w:val="Standaard"/>
    <w:pPr>
      <w:jc w:val="left"/>
    </w:pPr>
  </w:style>
  <w:style w:type="paragraph" w:styleId="Plattetekst3">
    <w:name w:val="Body Text 3"/>
    <w:basedOn w:val="Standaard"/>
    <w:rPr>
      <w:b/>
      <w:u w:val="single"/>
    </w:rPr>
  </w:style>
  <w:style w:type="paragraph" w:styleId="Koptekst">
    <w:name w:val="head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paragraph" w:styleId="Geenafstand">
    <w:name w:val="No Spacing"/>
    <w:uiPriority w:val="99"/>
    <w:qFormat/>
    <w:rsid w:val="00DD0A11"/>
    <w:rPr>
      <w:rFonts w:ascii="Arial" w:hAnsi="Arial"/>
    </w:rPr>
  </w:style>
  <w:style w:type="paragraph" w:styleId="Lijstalinea">
    <w:name w:val="List Paragraph"/>
    <w:basedOn w:val="Standaard"/>
    <w:uiPriority w:val="34"/>
    <w:qFormat/>
    <w:rsid w:val="005B3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jc w:val="both"/>
    </w:pPr>
    <w:rPr>
      <w:rFonts w:ascii="Arial" w:hAnsi="Arial"/>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outlineLvl w:val="1"/>
    </w:pPr>
    <w:rPr>
      <w:u w:val="single"/>
    </w:rPr>
  </w:style>
  <w:style w:type="paragraph" w:styleId="Kop3">
    <w:name w:val="heading 3"/>
    <w:basedOn w:val="Standaard"/>
    <w:next w:val="Standaard"/>
    <w:qFormat/>
    <w:pPr>
      <w:keepNext/>
      <w:ind w:left="708"/>
      <w:outlineLvl w:val="2"/>
    </w:pPr>
    <w:rPr>
      <w:b/>
    </w:rPr>
  </w:style>
  <w:style w:type="paragraph" w:styleId="Kop4">
    <w:name w:val="heading 4"/>
    <w:basedOn w:val="Standaard"/>
    <w:next w:val="Standaard"/>
    <w:qFormat/>
    <w:pPr>
      <w:keepNext/>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20"/>
    </w:pPr>
  </w:style>
  <w:style w:type="paragraph" w:styleId="Plattetekstinspringen2">
    <w:name w:val="Body Text Indent 2"/>
    <w:basedOn w:val="Standaard"/>
    <w:pPr>
      <w:ind w:left="708"/>
    </w:pPr>
  </w:style>
  <w:style w:type="paragraph" w:styleId="Plattetekst">
    <w:name w:val="Body Text"/>
    <w:basedOn w:val="Standaard"/>
    <w:pPr>
      <w:widowControl w:val="0"/>
      <w:tabs>
        <w:tab w:val="left" w:pos="-1440"/>
        <w:tab w:val="left" w:pos="-720"/>
      </w:tabs>
    </w:pPr>
    <w:rPr>
      <w:rFonts w:ascii="Courier New" w:hAnsi="Courier New"/>
      <w:snapToGrid w:val="0"/>
      <w:spacing w:val="-3"/>
      <w:sz w:val="24"/>
    </w:rPr>
  </w:style>
  <w:style w:type="paragraph" w:styleId="Plattetekstinspringen3">
    <w:name w:val="Body Text Indent 3"/>
    <w:basedOn w:val="Standaard"/>
    <w:pPr>
      <w:ind w:left="705"/>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Plattetekst2">
    <w:name w:val="Body Text 2"/>
    <w:basedOn w:val="Standaard"/>
    <w:pPr>
      <w:jc w:val="left"/>
    </w:pPr>
  </w:style>
  <w:style w:type="paragraph" w:styleId="Plattetekst3">
    <w:name w:val="Body Text 3"/>
    <w:basedOn w:val="Standaard"/>
    <w:rPr>
      <w:b/>
      <w:u w:val="single"/>
    </w:rPr>
  </w:style>
  <w:style w:type="paragraph" w:styleId="Koptekst">
    <w:name w:val="head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paragraph" w:styleId="Geenafstand">
    <w:name w:val="No Spacing"/>
    <w:uiPriority w:val="99"/>
    <w:qFormat/>
    <w:rsid w:val="00DD0A11"/>
    <w:rPr>
      <w:rFonts w:ascii="Arial" w:hAnsi="Arial"/>
    </w:rPr>
  </w:style>
  <w:style w:type="paragraph" w:styleId="Lijstalinea">
    <w:name w:val="List Paragraph"/>
    <w:basedOn w:val="Standaard"/>
    <w:uiPriority w:val="34"/>
    <w:qFormat/>
    <w:rsid w:val="005B3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338</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Secretariaat K.V. IJSSELVOGELS</vt:lpstr>
    </vt:vector>
  </TitlesOfParts>
  <Company>Microsoft Corporation</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Secretariaat K.V. IJSSELVOGELS</dc:title>
  <dc:creator>.</dc:creator>
  <cp:lastModifiedBy>Jan</cp:lastModifiedBy>
  <cp:revision>5</cp:revision>
  <cp:lastPrinted>2012-11-16T11:23:00Z</cp:lastPrinted>
  <dcterms:created xsi:type="dcterms:W3CDTF">2015-05-09T09:32:00Z</dcterms:created>
  <dcterms:modified xsi:type="dcterms:W3CDTF">2015-05-13T21:10:00Z</dcterms:modified>
</cp:coreProperties>
</file>